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77777777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закупівлі природного газу,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0BB25B86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>Відділ освіти, сім’ї, молоді та спорту Носівської міської ради, 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Природний газ, код 09120000-6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—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Газове паливо за ДК 021:2015 «Єдиний закупівельний словник» (код номенклатурн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ої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позиці</w:t>
      </w:r>
      <w:r w:rsidRPr="008E2E6D">
        <w:rPr>
          <w:rFonts w:ascii="Times New Roman" w:eastAsia="Times New Roman" w:hAnsi="Times New Roman"/>
          <w:b/>
          <w:sz w:val="24"/>
          <w:szCs w:val="24"/>
        </w:rPr>
        <w:t>ї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b/>
          <w:color w:val="242424"/>
          <w:sz w:val="24"/>
          <w:szCs w:val="24"/>
        </w:rPr>
        <w:t>09123000-7 Природний газ).</w:t>
      </w:r>
    </w:p>
    <w:p w14:paraId="00000009" w14:textId="64C3C1DC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64194A">
        <w:rPr>
          <w:rFonts w:ascii="Times New Roman" w:eastAsia="Times New Roman" w:hAnsi="Times New Roman"/>
          <w:b/>
          <w:sz w:val="24"/>
          <w:szCs w:val="24"/>
        </w:rPr>
        <w:t xml:space="preserve">відкриті торги за особливостями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</w:t>
      </w:r>
      <w:r w:rsidR="00E23B01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</w:t>
      </w:r>
      <w:r w:rsidR="00E23B01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E23B01">
        <w:rPr>
          <w:rFonts w:ascii="Times New Roman" w:eastAsia="Times New Roman" w:hAnsi="Times New Roman"/>
          <w:b/>
          <w:sz w:val="24"/>
          <w:szCs w:val="24"/>
          <w:lang w:val="ru-RU"/>
        </w:rPr>
        <w:t>15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</w:t>
      </w:r>
      <w:r w:rsidR="00E23B01">
        <w:rPr>
          <w:rFonts w:ascii="Times New Roman" w:eastAsia="Times New Roman" w:hAnsi="Times New Roman"/>
          <w:b/>
          <w:sz w:val="24"/>
          <w:szCs w:val="24"/>
          <w:lang w:val="ru-RU"/>
        </w:rPr>
        <w:t>05573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0FA8F6BD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E23B01">
        <w:rPr>
          <w:rFonts w:ascii="Times New Roman" w:eastAsia="Times New Roman" w:hAnsi="Times New Roman"/>
          <w:sz w:val="24"/>
          <w:szCs w:val="24"/>
        </w:rPr>
        <w:t>4</w:t>
      </w:r>
      <w:r w:rsidR="00B023C1">
        <w:rPr>
          <w:rFonts w:ascii="Times New Roman" w:eastAsia="Times New Roman" w:hAnsi="Times New Roman"/>
          <w:sz w:val="24"/>
          <w:szCs w:val="24"/>
        </w:rPr>
        <w:t>9 </w:t>
      </w:r>
      <w:r w:rsidR="00E23B01">
        <w:rPr>
          <w:rFonts w:ascii="Times New Roman" w:eastAsia="Times New Roman" w:hAnsi="Times New Roman"/>
          <w:sz w:val="24"/>
          <w:szCs w:val="24"/>
        </w:rPr>
        <w:t>7</w:t>
      </w:r>
      <w:r w:rsidR="00B023C1">
        <w:rPr>
          <w:rFonts w:ascii="Times New Roman" w:eastAsia="Times New Roman" w:hAnsi="Times New Roman"/>
          <w:sz w:val="24"/>
          <w:szCs w:val="24"/>
        </w:rPr>
        <w:t>00,00 грн.</w:t>
      </w:r>
      <w:r w:rsidRPr="008E2E6D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Розрахунок потреби на 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природний газ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на період до 31 березня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202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3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ро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ку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передбачено кошторисом та річним планом закупівель на 202</w:t>
      </w:r>
      <w:r w:rsidR="00653DDA">
        <w:rPr>
          <w:rFonts w:ascii="Times New Roman" w:eastAsia="Times New Roman" w:hAnsi="Times New Roman"/>
          <w:sz w:val="24"/>
          <w:szCs w:val="24"/>
        </w:rPr>
        <w:t>3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438FD713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E23B01">
        <w:rPr>
          <w:rFonts w:ascii="Times New Roman" w:eastAsia="Times New Roman" w:hAnsi="Times New Roman"/>
          <w:b/>
          <w:sz w:val="24"/>
          <w:szCs w:val="24"/>
        </w:rPr>
        <w:t>4</w:t>
      </w:r>
      <w:r w:rsidR="008E2E6D">
        <w:rPr>
          <w:rFonts w:ascii="Times New Roman" w:eastAsia="Times New Roman" w:hAnsi="Times New Roman"/>
          <w:b/>
          <w:sz w:val="24"/>
          <w:szCs w:val="24"/>
        </w:rPr>
        <w:t>9 </w:t>
      </w:r>
      <w:r w:rsidR="00E23B01">
        <w:rPr>
          <w:rFonts w:ascii="Times New Roman" w:eastAsia="Times New Roman" w:hAnsi="Times New Roman"/>
          <w:b/>
          <w:sz w:val="24"/>
          <w:szCs w:val="24"/>
        </w:rPr>
        <w:t>7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00,00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03F16636" w14:textId="586A88EC" w:rsidR="00653DDA" w:rsidRPr="00653DDA" w:rsidRDefault="00A93C06" w:rsidP="00653D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DDA">
        <w:rPr>
          <w:rFonts w:ascii="Times New Roman" w:eastAsia="Times New Roman" w:hAnsi="Times New Roman"/>
          <w:sz w:val="24"/>
          <w:szCs w:val="24"/>
        </w:rPr>
        <w:t xml:space="preserve">Розрахунок очікуваної вартості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</w:t>
      </w:r>
      <w:r w:rsidR="00653DDA" w:rsidRPr="00653DDA">
        <w:rPr>
          <w:rFonts w:ascii="Times New Roman" w:hAnsi="Times New Roman"/>
          <w:sz w:val="24"/>
          <w:szCs w:val="24"/>
        </w:rPr>
        <w:t>редмета закупівлі визначена підставі закупівельної ціни попередньої закупівлі</w:t>
      </w:r>
      <w:r w:rsidR="00653DDA" w:rsidRPr="00653DDA">
        <w:rPr>
          <w:rFonts w:ascii="Times New Roman" w:hAnsi="Times New Roman"/>
          <w:color w:val="323232"/>
          <w:sz w:val="24"/>
          <w:szCs w:val="24"/>
        </w:rPr>
        <w:t>.</w:t>
      </w:r>
    </w:p>
    <w:p w14:paraId="0000000F" w14:textId="32B5DA3D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За даними, отриманими від постачальник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природного газу: </w:t>
      </w:r>
    </w:p>
    <w:p w14:paraId="00000010" w14:textId="2B8B0C68" w:rsidR="00D37701" w:rsidRPr="00653DDA" w:rsidRDefault="00A93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діюча ціна на газ для непобутових споживачів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ТОВ «Газопостачальна компанія «Нафтогаз»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i/>
          <w:sz w:val="24"/>
          <w:szCs w:val="24"/>
        </w:rPr>
        <w:t>—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грн з ПДВ за 1 тис. куб. м </w:t>
      </w:r>
      <w:r w:rsidRPr="00653DDA">
        <w:rPr>
          <w:rFonts w:ascii="Times New Roman" w:eastAsia="Times New Roman" w:hAnsi="Times New Roman"/>
          <w:sz w:val="24"/>
          <w:szCs w:val="24"/>
        </w:rPr>
        <w:t>(</w:t>
      </w:r>
      <w:r w:rsidRPr="00653DDA">
        <w:rPr>
          <w:rFonts w:ascii="Times New Roman" w:eastAsia="Times New Roman" w:hAnsi="Times New Roman"/>
          <w:i/>
          <w:sz w:val="24"/>
          <w:szCs w:val="24"/>
        </w:rPr>
        <w:t>у тому числі тариф на послуги транспортування природного газу для внутрішньої точки виходу з газотранспортної системи (витрати на оплату послуги замовленої потужності на добу з ПДВ)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3" w14:textId="77777777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До ціни природного газу включен</w:t>
      </w:r>
      <w:r w:rsidRPr="008E2E6D">
        <w:rPr>
          <w:rFonts w:ascii="Times New Roman" w:eastAsia="Times New Roman" w:hAnsi="Times New Roman"/>
          <w:sz w:val="24"/>
          <w:szCs w:val="24"/>
        </w:rPr>
        <w:t>і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0000014" w14:textId="77777777" w:rsidR="00D37701" w:rsidRPr="008E2E6D" w:rsidRDefault="00A9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ціни за 1 тис. куб. м природного газу, податок на додану вартість за ставкою 20 %, </w:t>
      </w:r>
    </w:p>
    <w:p w14:paraId="00000015" w14:textId="77777777" w:rsidR="00D37701" w:rsidRPr="008E2E6D" w:rsidRDefault="00A9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тариф на послуги транспортування природного газу для внутрішньої точки виходу з газотранспортної системи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(витрати на оплату послуги замовленої потужності на добу, що здійснюється постачальником газу відповідно до норм Кодексу ГТС за тарифами, що визначені НКРЕКП)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, податок на додану вартість за ставкою 20 %. </w:t>
      </w:r>
    </w:p>
    <w:p w14:paraId="00000016" w14:textId="3FD2ACD0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Таким чином, середня ціна природного газу за 1 тис. куб. м з ПДВ, з урахуванням тарифу на послуги транспортування 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(витрати на оплату послуги замовленої потужності на добу </w:t>
      </w:r>
      <w:r w:rsidRPr="00B023C1">
        <w:rPr>
          <w:rFonts w:ascii="Times New Roman" w:eastAsia="Times New Roman" w:hAnsi="Times New Roman"/>
          <w:i/>
          <w:sz w:val="24"/>
          <w:szCs w:val="24"/>
        </w:rPr>
        <w:t>з ПДВ),</w:t>
      </w:r>
      <w:r w:rsidRPr="00B023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становить: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грн з ПДВ за 1 тис. куб. м природного газу. </w:t>
      </w:r>
    </w:p>
    <w:p w14:paraId="00000017" w14:textId="54776C7A" w:rsidR="00D37701" w:rsidRPr="00653DDA" w:rsidRDefault="00A93C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Визначення обсягу предмета закупівлі обумовлено аналізом споживання (річного та місячного) природного газу 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за календарний рік </w:t>
      </w:r>
      <w:r w:rsidR="00E23B01">
        <w:rPr>
          <w:rFonts w:ascii="Times New Roman" w:eastAsia="Times New Roman" w:hAnsi="Times New Roman"/>
          <w:sz w:val="24"/>
          <w:szCs w:val="24"/>
        </w:rPr>
        <w:t>3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000 куб. м.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8" w14:textId="51E727B1" w:rsidR="00D37701" w:rsidRPr="008E2E6D" w:rsidRDefault="00A93C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lastRenderedPageBreak/>
        <w:t xml:space="preserve">Очікувана вартість предмета закупівлі становить: </w:t>
      </w:r>
      <w:r w:rsidR="00E23B01">
        <w:rPr>
          <w:rFonts w:ascii="Times New Roman" w:eastAsia="Times New Roman" w:hAnsi="Times New Roman"/>
          <w:sz w:val="24"/>
          <w:szCs w:val="24"/>
        </w:rPr>
        <w:t>3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 тис. куб. м.</w:t>
      </w:r>
      <w:r w:rsidRPr="008E2E6D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(обсяг) * </w:t>
      </w:r>
      <w:r w:rsidR="00653DDA">
        <w:rPr>
          <w:rFonts w:ascii="Times New Roman" w:eastAsia="Times New Roman" w:hAnsi="Times New Roman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(ціна за 1 тис. куб. м природного газу)</w:t>
      </w:r>
      <w:r w:rsidR="00653DDA">
        <w:rPr>
          <w:rFonts w:ascii="Times New Roman" w:eastAsia="Times New Roman" w:hAnsi="Times New Roman"/>
          <w:sz w:val="24"/>
          <w:szCs w:val="24"/>
        </w:rPr>
        <w:t xml:space="preserve"> із заокругленням до цілого числа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= </w:t>
      </w:r>
      <w:r w:rsidR="00E23B01">
        <w:rPr>
          <w:rFonts w:ascii="Times New Roman" w:eastAsia="Times New Roman" w:hAnsi="Times New Roman"/>
          <w:sz w:val="24"/>
          <w:szCs w:val="24"/>
        </w:rPr>
        <w:t>4</w:t>
      </w:r>
      <w:r w:rsidR="00653DDA">
        <w:rPr>
          <w:rFonts w:ascii="Times New Roman" w:eastAsia="Times New Roman" w:hAnsi="Times New Roman"/>
          <w:sz w:val="24"/>
          <w:szCs w:val="24"/>
        </w:rPr>
        <w:t>9 </w:t>
      </w:r>
      <w:r w:rsidR="00E23B01">
        <w:rPr>
          <w:rFonts w:ascii="Times New Roman" w:eastAsia="Times New Roman" w:hAnsi="Times New Roman"/>
          <w:sz w:val="24"/>
          <w:szCs w:val="24"/>
        </w:rPr>
        <w:t>7</w:t>
      </w:r>
      <w:r w:rsidR="00653DDA">
        <w:rPr>
          <w:rFonts w:ascii="Times New Roman" w:eastAsia="Times New Roman" w:hAnsi="Times New Roman"/>
          <w:sz w:val="24"/>
          <w:szCs w:val="24"/>
        </w:rPr>
        <w:t>00,00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грн з ПДВ.</w:t>
      </w:r>
    </w:p>
    <w:p w14:paraId="00000019" w14:textId="77777777" w:rsidR="00D37701" w:rsidRPr="008E2E6D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A" w14:textId="77777777" w:rsidR="00D37701" w:rsidRPr="008E2E6D" w:rsidRDefault="00A93C0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технічних, якісних характеристик. </w:t>
      </w:r>
    </w:p>
    <w:p w14:paraId="0000001B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Природний газ (природний газ, нафтовий (попутний) газ, газ (метан) вугільних родовищ та газ сланцевих </w:t>
      </w:r>
      <w:proofErr w:type="spellStart"/>
      <w:r w:rsidRPr="008E2E6D">
        <w:rPr>
          <w:rFonts w:ascii="Times New Roman" w:eastAsia="Times New Roman" w:hAnsi="Times New Roman"/>
          <w:sz w:val="24"/>
          <w:szCs w:val="24"/>
        </w:rPr>
        <w:t>товщ</w:t>
      </w:r>
      <w:proofErr w:type="spellEnd"/>
      <w:r w:rsidRPr="008E2E6D">
        <w:rPr>
          <w:rFonts w:ascii="Times New Roman" w:eastAsia="Times New Roman" w:hAnsi="Times New Roman"/>
          <w:sz w:val="24"/>
          <w:szCs w:val="24"/>
        </w:rPr>
        <w:t xml:space="preserve">) — корисна копалина, яка є сумішшю вуглеводнів та невуглеводневих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14:paraId="0000001C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Кількісною характеристикою предмета закупівлі є обсяг споживання природного газу. </w:t>
      </w:r>
    </w:p>
    <w:p w14:paraId="0000001D" w14:textId="683F9E89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 Обсяг, необхідний для забезпечення діяльності та власних потреб об’єкт</w:t>
      </w:r>
      <w:r w:rsidRPr="00B023C1">
        <w:rPr>
          <w:rFonts w:ascii="Times New Roman" w:eastAsia="Times New Roman" w:hAnsi="Times New Roman"/>
          <w:sz w:val="24"/>
          <w:szCs w:val="24"/>
        </w:rPr>
        <w:t>ів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замовника, та враховуючи обсяги споживання попереднього календарного року, становить </w:t>
      </w:r>
      <w:r w:rsidR="00B023C1">
        <w:rPr>
          <w:rFonts w:ascii="Times New Roman" w:eastAsia="Times New Roman" w:hAnsi="Times New Roman"/>
          <w:sz w:val="24"/>
          <w:szCs w:val="24"/>
        </w:rPr>
        <w:t>6000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куб. м на 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січень – березень </w:t>
      </w:r>
      <w:r w:rsidRPr="008E2E6D">
        <w:rPr>
          <w:rFonts w:ascii="Times New Roman" w:eastAsia="Times New Roman" w:hAnsi="Times New Roman"/>
          <w:sz w:val="24"/>
          <w:szCs w:val="24"/>
        </w:rPr>
        <w:t>202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3 </w:t>
      </w:r>
      <w:r w:rsidRPr="008E2E6D">
        <w:rPr>
          <w:rFonts w:ascii="Times New Roman" w:eastAsia="Times New Roman" w:hAnsi="Times New Roman"/>
          <w:sz w:val="24"/>
          <w:szCs w:val="24"/>
        </w:rPr>
        <w:t>р.</w:t>
      </w:r>
    </w:p>
    <w:p w14:paraId="0000001E" w14:textId="1C4EFC2C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Термін постачання </w:t>
      </w:r>
      <w:r w:rsidRPr="00B023C1">
        <w:rPr>
          <w:rFonts w:ascii="Times New Roman" w:eastAsia="Times New Roman" w:hAnsi="Times New Roman"/>
          <w:sz w:val="24"/>
          <w:szCs w:val="24"/>
        </w:rPr>
        <w:t xml:space="preserve">— до </w:t>
      </w:r>
      <w:r w:rsidR="00B023C1" w:rsidRPr="00B023C1">
        <w:rPr>
          <w:rFonts w:ascii="Times New Roman" w:eastAsia="Times New Roman" w:hAnsi="Times New Roman"/>
          <w:sz w:val="24"/>
          <w:szCs w:val="24"/>
        </w:rPr>
        <w:t xml:space="preserve">31 березня </w:t>
      </w:r>
      <w:r w:rsidRPr="008E2E6D">
        <w:rPr>
          <w:rFonts w:ascii="Times New Roman" w:eastAsia="Times New Roman" w:hAnsi="Times New Roman"/>
          <w:sz w:val="24"/>
          <w:szCs w:val="24"/>
        </w:rPr>
        <w:t>202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3 </w:t>
      </w:r>
      <w:r w:rsidRPr="008E2E6D">
        <w:rPr>
          <w:rFonts w:ascii="Times New Roman" w:eastAsia="Times New Roman" w:hAnsi="Times New Roman"/>
          <w:sz w:val="24"/>
          <w:szCs w:val="24"/>
        </w:rPr>
        <w:t>р.</w:t>
      </w:r>
    </w:p>
    <w:p w14:paraId="0000001F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eading=h.30j0zll" w:colFirst="0" w:colLast="0"/>
      <w:bookmarkEnd w:id="2"/>
      <w:r w:rsidRPr="008E2E6D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14:paraId="00000020" w14:textId="77777777" w:rsidR="00D37701" w:rsidRPr="008E2E6D" w:rsidRDefault="00A93C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2494.</w:t>
      </w:r>
    </w:p>
    <w:p w14:paraId="00000021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14:paraId="00000022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000023" w14:textId="77777777" w:rsidR="00D37701" w:rsidRDefault="00D3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eading=h.1fob9te" w:colFirst="0" w:colLast="0"/>
      <w:bookmarkEnd w:id="3"/>
    </w:p>
    <w:sectPr w:rsidR="00D3770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0D33CD"/>
    <w:rsid w:val="0064194A"/>
    <w:rsid w:val="00653DDA"/>
    <w:rsid w:val="008329E4"/>
    <w:rsid w:val="008E2E6D"/>
    <w:rsid w:val="00A93C06"/>
    <w:rsid w:val="00B023C1"/>
    <w:rsid w:val="00D37701"/>
    <w:rsid w:val="00E2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2023-03-16T10:08:00Z</dcterms:created>
  <dcterms:modified xsi:type="dcterms:W3CDTF">2023-03-16T10:08:00Z</dcterms:modified>
</cp:coreProperties>
</file>